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EC" w:rsidRDefault="00726BEC" w:rsidP="00726BEC">
      <w:pPr>
        <w:jc w:val="left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Peltier efficiency calculation</w:t>
      </w:r>
      <w:r>
        <w:rPr>
          <w:rFonts w:ascii="Arial" w:hAnsi="Arial" w:cs="Arial"/>
          <w:color w:val="000000" w:themeColor="text1"/>
          <w:sz w:val="28"/>
          <w:szCs w:val="28"/>
        </w:rPr>
        <w:br/>
        <w:t>TEC-12706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br/>
        <w:t xml:space="preserve">Assume input voltage is nominal </w:t>
      </w:r>
      <w:bookmarkStart w:id="0" w:name="_GoBack"/>
      <w:r>
        <w:rPr>
          <w:rFonts w:ascii="Arial" w:hAnsi="Arial" w:cs="Arial"/>
          <w:color w:val="000000" w:themeColor="text1"/>
          <w:sz w:val="28"/>
          <w:szCs w:val="28"/>
        </w:rPr>
        <w:t>12V</w:t>
      </w:r>
      <w:bookmarkEnd w:id="0"/>
      <w:r>
        <w:rPr>
          <w:rFonts w:ascii="Arial" w:hAnsi="Arial" w:cs="Arial"/>
          <w:color w:val="000000" w:themeColor="text1"/>
          <w:sz w:val="28"/>
          <w:szCs w:val="28"/>
        </w:rPr>
        <w:t>.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br/>
        <w:t>COP of Peltier</w:t>
      </w:r>
      <w:proofErr w:type="gramStart"/>
      <w:r>
        <w:rPr>
          <w:rFonts w:ascii="Arial" w:hAnsi="Arial" w:cs="Arial"/>
          <w:color w:val="000000" w:themeColor="text1"/>
          <w:sz w:val="28"/>
          <w:szCs w:val="28"/>
        </w:rPr>
        <w:t>:</w:t>
      </w:r>
      <w:proofErr w:type="gramEnd"/>
      <w:r>
        <w:rPr>
          <w:rFonts w:ascii="Arial" w:hAnsi="Arial" w:cs="Arial"/>
          <w:noProof/>
          <w:color w:val="000000" w:themeColor="text1"/>
          <w:sz w:val="28"/>
          <w:szCs w:val="28"/>
        </w:rPr>
        <w:drawing>
          <wp:inline distT="0" distB="0" distL="0" distR="0">
            <wp:extent cx="5730240" cy="5821680"/>
            <wp:effectExtent l="0" t="0" r="3810" b="7620"/>
            <wp:docPr id="1" name="Picture 1" descr="C:\Users\dongk\Documents\ShareX\Screenshots\2023-07\msedge_CyF8vVXZ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ngk\Documents\ShareX\Screenshots\2023-07\msedge_CyF8vVXZex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582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8"/>
          <w:szCs w:val="28"/>
        </w:rPr>
        <w:br/>
        <w:t>20% duty cycle:</w:t>
      </w:r>
      <w:r>
        <w:rPr>
          <w:rFonts w:ascii="Arial" w:hAnsi="Arial" w:cs="Arial"/>
          <w:color w:val="000000" w:themeColor="text1"/>
          <w:sz w:val="28"/>
          <w:szCs w:val="28"/>
        </w:rPr>
        <w:br/>
        <w:t xml:space="preserve">~2.5COP, </w:t>
      </w:r>
      <w:proofErr w:type="spellStart"/>
      <w:r>
        <w:rPr>
          <w:rFonts w:ascii="Arial" w:hAnsi="Arial" w:cs="Arial"/>
          <w:color w:val="000000" w:themeColor="text1"/>
          <w:sz w:val="28"/>
          <w:szCs w:val="28"/>
        </w:rPr>
        <w:t>dt</w:t>
      </w:r>
      <w:proofErr w:type="spellEnd"/>
      <w:r>
        <w:rPr>
          <w:rFonts w:ascii="Arial" w:hAnsi="Arial" w:cs="Arial"/>
          <w:color w:val="000000" w:themeColor="text1"/>
          <w:sz w:val="28"/>
          <w:szCs w:val="28"/>
        </w:rPr>
        <w:t xml:space="preserve"> 10 K (or c)</w:t>
      </w:r>
      <w:r>
        <w:rPr>
          <w:rFonts w:ascii="Arial" w:hAnsi="Arial" w:cs="Arial"/>
          <w:color w:val="000000" w:themeColor="text1"/>
          <w:sz w:val="28"/>
          <w:szCs w:val="28"/>
        </w:rPr>
        <w:br/>
        <w:t>6A * 4 module * 20% duty cycle = 4.8A * 12V = 57.6W x 2.5 COP = 144W cooling, 57.6W input. Assume ~15W for fan, 72.6W input power for 144W Cooling.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proofErr w:type="gramStart"/>
      <w:r>
        <w:rPr>
          <w:rFonts w:ascii="Arial" w:hAnsi="Arial" w:cs="Arial"/>
          <w:color w:val="000000" w:themeColor="text1"/>
          <w:sz w:val="28"/>
          <w:szCs w:val="28"/>
        </w:rPr>
        <w:t>x2</w:t>
      </w:r>
      <w:proofErr w:type="gramEnd"/>
      <w:r>
        <w:rPr>
          <w:rFonts w:ascii="Arial" w:hAnsi="Arial" w:cs="Arial"/>
          <w:color w:val="000000" w:themeColor="text1"/>
          <w:sz w:val="28"/>
          <w:szCs w:val="28"/>
        </w:rPr>
        <w:t xml:space="preserve"> (2 module =</w:t>
      </w:r>
      <w:r>
        <w:rPr>
          <w:rFonts w:ascii="Arial" w:hAnsi="Arial" w:cs="Arial"/>
          <w:color w:val="000000" w:themeColor="text1"/>
          <w:sz w:val="28"/>
          <w:szCs w:val="28"/>
        </w:rPr>
        <w:br/>
        <w:t>288W cooling, 145.2W input. Actual COP = ~1.98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>
        <w:rPr>
          <w:rFonts w:ascii="Arial" w:hAnsi="Arial" w:cs="Arial"/>
          <w:color w:val="000000" w:themeColor="text1"/>
          <w:sz w:val="28"/>
          <w:szCs w:val="28"/>
        </w:rPr>
        <w:lastRenderedPageBreak/>
        <w:t>Heat generation calculation. Use LG m50lt datasheet for internal resistance calculation.</w:t>
      </w:r>
    </w:p>
    <w:p w:rsidR="00514F93" w:rsidRPr="00726BEC" w:rsidRDefault="00726BEC" w:rsidP="00726BEC">
      <w:pPr>
        <w:jc w:val="left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Battery heat dissipation at 1C (20s 12p, 72v 60ah</w:t>
      </w:r>
      <w:proofErr w:type="gramStart"/>
      <w:r>
        <w:rPr>
          <w:rFonts w:ascii="Arial" w:hAnsi="Arial" w:cs="Arial"/>
          <w:color w:val="000000" w:themeColor="text1"/>
          <w:sz w:val="28"/>
          <w:szCs w:val="28"/>
        </w:rPr>
        <w:t>)</w:t>
      </w:r>
      <w:proofErr w:type="gramEnd"/>
      <w:r>
        <w:rPr>
          <w:rFonts w:ascii="Arial" w:hAnsi="Arial" w:cs="Arial"/>
          <w:color w:val="000000" w:themeColor="text1"/>
          <w:sz w:val="28"/>
          <w:szCs w:val="28"/>
        </w:rPr>
        <w:br/>
        <w:t>5A*5A*(23</w:t>
      </w:r>
      <m:oMath>
        <m:r>
          <m:rPr>
            <m:sty m:val="p"/>
          </m:rPr>
          <w:rPr>
            <w:rFonts w:ascii="Cambria Math" w:hAnsi="Cambria Math" w:cs="Arial"/>
            <w:color w:val="000000" w:themeColor="text1"/>
            <w:sz w:val="28"/>
            <w:szCs w:val="28"/>
          </w:rPr>
          <m:t>±6mOhm</m:t>
        </m:r>
      </m:oMath>
      <w:r>
        <w:rPr>
          <w:rFonts w:ascii="Arial" w:hAnsi="Arial" w:cs="Arial" w:hint="eastAsia"/>
          <w:color w:val="000000" w:themeColor="text1"/>
          <w:sz w:val="28"/>
          <w:szCs w:val="28"/>
        </w:rPr>
        <w:t xml:space="preserve">) = </w:t>
      </w:r>
      <w:r>
        <w:rPr>
          <w:rFonts w:ascii="Arial" w:hAnsi="Arial" w:cs="Arial"/>
          <w:color w:val="000000" w:themeColor="text1"/>
          <w:sz w:val="28"/>
          <w:szCs w:val="28"/>
        </w:rPr>
        <w:t>0.65W heat dissipation per cell.</w:t>
      </w:r>
      <w:r w:rsidR="00B83EE3">
        <w:rPr>
          <w:rFonts w:ascii="Arial" w:hAnsi="Arial" w:cs="Arial"/>
          <w:color w:val="000000" w:themeColor="text1"/>
          <w:sz w:val="28"/>
          <w:szCs w:val="28"/>
        </w:rPr>
        <w:t>=156W total (*240 cells)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 w:rsidR="00716338">
        <w:rPr>
          <w:rFonts w:ascii="Arial" w:hAnsi="Arial" w:cs="Arial"/>
          <w:color w:val="000000" w:themeColor="text1"/>
          <w:sz w:val="28"/>
          <w:szCs w:val="28"/>
        </w:rPr>
        <w:t>5.5A (1.1C) = 0.79W</w:t>
      </w:r>
      <w:r w:rsidR="00B83EE3">
        <w:rPr>
          <w:rFonts w:ascii="Arial" w:hAnsi="Arial" w:cs="Arial"/>
          <w:color w:val="000000" w:themeColor="text1"/>
          <w:sz w:val="28"/>
          <w:szCs w:val="28"/>
        </w:rPr>
        <w:t xml:space="preserve"> = 189.6W</w:t>
      </w:r>
      <w:r w:rsidR="00716338">
        <w:rPr>
          <w:rFonts w:ascii="Arial" w:hAnsi="Arial" w:cs="Arial"/>
          <w:color w:val="000000" w:themeColor="text1"/>
          <w:sz w:val="28"/>
          <w:szCs w:val="28"/>
        </w:rPr>
        <w:br/>
        <w:t xml:space="preserve">6A (1.2C) = 0.936W </w:t>
      </w:r>
      <w:r w:rsidR="00B83EE3">
        <w:rPr>
          <w:rFonts w:ascii="Arial" w:hAnsi="Arial" w:cs="Arial"/>
          <w:color w:val="000000" w:themeColor="text1"/>
          <w:sz w:val="28"/>
          <w:szCs w:val="28"/>
        </w:rPr>
        <w:t>= 224.64W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 w:rsidR="00716338">
        <w:rPr>
          <w:rFonts w:ascii="Arial" w:hAnsi="Arial" w:cs="Arial"/>
          <w:color w:val="000000" w:themeColor="text1"/>
          <w:sz w:val="28"/>
          <w:szCs w:val="28"/>
        </w:rPr>
        <w:t>6.2A (1.24</w:t>
      </w:r>
      <w:r w:rsidR="00B83EE3">
        <w:rPr>
          <w:rFonts w:ascii="Arial" w:hAnsi="Arial" w:cs="Arial"/>
          <w:color w:val="000000" w:themeColor="text1"/>
          <w:sz w:val="28"/>
          <w:szCs w:val="28"/>
        </w:rPr>
        <w:t>0</w:t>
      </w:r>
      <w:r w:rsidR="00716338">
        <w:rPr>
          <w:rFonts w:ascii="Arial" w:hAnsi="Arial" w:cs="Arial"/>
          <w:color w:val="000000" w:themeColor="text1"/>
          <w:sz w:val="28"/>
          <w:szCs w:val="28"/>
        </w:rPr>
        <w:t>C) = 1W</w:t>
      </w:r>
      <w:r w:rsidR="00B83EE3">
        <w:rPr>
          <w:rFonts w:ascii="Arial" w:hAnsi="Arial" w:cs="Arial"/>
          <w:color w:val="000000" w:themeColor="text1"/>
          <w:sz w:val="28"/>
          <w:szCs w:val="28"/>
        </w:rPr>
        <w:t xml:space="preserve"> = 240W</w:t>
      </w:r>
      <w:r>
        <w:rPr>
          <w:rFonts w:ascii="Arial" w:hAnsi="Arial" w:cs="Arial"/>
          <w:color w:val="000000" w:themeColor="text1"/>
          <w:sz w:val="28"/>
          <w:szCs w:val="28"/>
        </w:rPr>
        <w:br/>
      </w:r>
      <w:r w:rsidR="00B83EE3">
        <w:rPr>
          <w:rFonts w:ascii="Arial" w:hAnsi="Arial" w:cs="Arial"/>
          <w:color w:val="000000" w:themeColor="text1"/>
          <w:sz w:val="28"/>
          <w:szCs w:val="28"/>
        </w:rPr>
        <w:t>6.93A (~7A, 1.386C) = 1.25W = 300W(!)</w:t>
      </w:r>
      <w:r w:rsidR="00B83EE3">
        <w:rPr>
          <w:rFonts w:ascii="Arial" w:hAnsi="Arial" w:cs="Arial"/>
          <w:color w:val="000000" w:themeColor="text1"/>
          <w:sz w:val="28"/>
          <w:szCs w:val="28"/>
        </w:rPr>
        <w:br/>
      </w:r>
      <w:r w:rsidR="00B83EE3" w:rsidRPr="009E1E98">
        <w:rPr>
          <w:rFonts w:ascii="Arial" w:hAnsi="Arial" w:cs="Arial"/>
          <w:color w:val="000000" w:themeColor="text1"/>
          <w:sz w:val="28"/>
          <w:szCs w:val="28"/>
        </w:rPr>
        <w:t>7.6A (1.520C) = 1.5W = 360W</w:t>
      </w:r>
      <w:r w:rsidR="00B83EE3" w:rsidRPr="00B83EE3">
        <w:rPr>
          <w:rFonts w:ascii="Arial" w:hAnsi="Arial" w:cs="Arial"/>
          <w:color w:val="000000" w:themeColor="text1"/>
          <w:sz w:val="28"/>
          <w:szCs w:val="28"/>
          <w:highlight w:val="yellow"/>
        </w:rPr>
        <w:br/>
      </w:r>
      <w:r w:rsidR="00B83EE3" w:rsidRPr="009E1E98">
        <w:rPr>
          <w:rFonts w:ascii="Arial" w:hAnsi="Arial" w:cs="Arial"/>
          <w:color w:val="000000" w:themeColor="text1"/>
          <w:sz w:val="28"/>
          <w:szCs w:val="28"/>
        </w:rPr>
        <w:t>8.2A (1.640C) = 1.75W = 420W</w:t>
      </w:r>
      <w:r w:rsidR="00B83EE3" w:rsidRPr="009E1E98">
        <w:rPr>
          <w:rFonts w:ascii="Arial" w:hAnsi="Arial" w:cs="Arial"/>
          <w:color w:val="000000" w:themeColor="text1"/>
          <w:sz w:val="28"/>
          <w:szCs w:val="28"/>
        </w:rPr>
        <w:br/>
        <w:t>8.77A (1.754C) = 2W = 480W</w:t>
      </w:r>
      <w:r w:rsidR="00B83EE3">
        <w:rPr>
          <w:rFonts w:ascii="Arial" w:hAnsi="Arial" w:cs="Arial"/>
          <w:color w:val="000000" w:themeColor="text1"/>
          <w:sz w:val="28"/>
          <w:szCs w:val="28"/>
        </w:rPr>
        <w:br/>
      </w:r>
      <w:r w:rsidR="00B83EE3">
        <w:rPr>
          <w:rFonts w:ascii="Arial" w:hAnsi="Arial" w:cs="Arial"/>
          <w:color w:val="000000" w:themeColor="text1"/>
          <w:sz w:val="28"/>
          <w:szCs w:val="28"/>
        </w:rPr>
        <w:br/>
        <w:t>1:1 Cooling-heat generation:</w:t>
      </w:r>
      <w:r w:rsidR="00B83EE3">
        <w:rPr>
          <w:rFonts w:ascii="Arial" w:hAnsi="Arial" w:cs="Arial"/>
          <w:color w:val="000000" w:themeColor="text1"/>
          <w:sz w:val="28"/>
          <w:szCs w:val="28"/>
        </w:rPr>
        <w:br/>
      </w:r>
      <w:r w:rsidR="007F41D9">
        <w:rPr>
          <w:rFonts w:ascii="Arial" w:hAnsi="Arial" w:cs="Arial"/>
          <w:color w:val="000000" w:themeColor="text1"/>
          <w:sz w:val="28"/>
          <w:szCs w:val="28"/>
        </w:rPr>
        <w:t>1.2W per cell, 6.79A, 1.358C… ~ 1.36C</w:t>
      </w:r>
      <w:r w:rsidR="00754522">
        <w:rPr>
          <w:rFonts w:ascii="Arial" w:hAnsi="Arial" w:cs="Arial"/>
          <w:color w:val="000000" w:themeColor="text1"/>
          <w:sz w:val="28"/>
          <w:szCs w:val="28"/>
        </w:rPr>
        <w:t xml:space="preserve"> = 5875W</w:t>
      </w:r>
      <w:r w:rsidR="00B83EE3">
        <w:rPr>
          <w:rFonts w:ascii="Arial" w:hAnsi="Arial" w:cs="Arial"/>
          <w:color w:val="000000" w:themeColor="text1"/>
          <w:sz w:val="28"/>
          <w:szCs w:val="28"/>
        </w:rPr>
        <w:br/>
      </w:r>
    </w:p>
    <w:sectPr w:rsidR="00514F93" w:rsidRPr="00726BE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EC"/>
    <w:rsid w:val="00514F93"/>
    <w:rsid w:val="00716338"/>
    <w:rsid w:val="00726BEC"/>
    <w:rsid w:val="00754522"/>
    <w:rsid w:val="007F41D9"/>
    <w:rsid w:val="009E1E98"/>
    <w:rsid w:val="00B83EE3"/>
    <w:rsid w:val="00D3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93387-1693-4BA9-9873-A77102F1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6BEC"/>
    <w:pPr>
      <w:widowControl w:val="0"/>
      <w:wordWrap w:val="0"/>
      <w:autoSpaceDE w:val="0"/>
      <w:autoSpaceDN w:val="0"/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26B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2023-11-07T23:15:00Z</dcterms:created>
  <dcterms:modified xsi:type="dcterms:W3CDTF">2023-11-07T23:15:00Z</dcterms:modified>
</cp:coreProperties>
</file>